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A4D3D" w14:textId="77777777" w:rsidR="00E9731B" w:rsidRPr="00A5037A" w:rsidRDefault="00E9731B" w:rsidP="00E9731B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IPG2023</w:t>
      </w:r>
      <w:r w:rsidRPr="00A5037A"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>####</w:t>
      </w:r>
    </w:p>
    <w:p w14:paraId="03322C46" w14:textId="406E94D6" w:rsidR="00665C49" w:rsidRPr="00665C49" w:rsidRDefault="00665C49" w:rsidP="00665C49">
      <w:pPr>
        <w:pStyle w:val="Puesto"/>
        <w:rPr>
          <w:sz w:val="22"/>
          <w:szCs w:val="22"/>
          <w:lang w:val="es-CO"/>
        </w:rPr>
      </w:pPr>
      <w:r w:rsidRPr="002C6429">
        <w:rPr>
          <w:sz w:val="22"/>
          <w:szCs w:val="22"/>
          <w:lang w:val="es-CO"/>
        </w:rPr>
        <w:t>UBIQUE EL TÍTULO AQUÍ: UBIQUE SU</w:t>
      </w:r>
      <w:r>
        <w:rPr>
          <w:sz w:val="22"/>
          <w:szCs w:val="22"/>
          <w:lang w:val="es-CO"/>
        </w:rPr>
        <w:t>BTÍTULO AQUI</w:t>
      </w:r>
      <w:r w:rsidRPr="002C6429">
        <w:rPr>
          <w:sz w:val="22"/>
          <w:szCs w:val="22"/>
          <w:lang w:val="es-CO"/>
        </w:rPr>
        <w:t xml:space="preserve"> (USE ARIAL 11)</w:t>
      </w:r>
    </w:p>
    <w:p w14:paraId="36D91CB9" w14:textId="77777777" w:rsidR="00665C49" w:rsidRPr="00FB6E1D" w:rsidRDefault="00665C49" w:rsidP="00665C49">
      <w:pPr>
        <w:suppressAutoHyphens w:val="0"/>
        <w:overflowPunct/>
        <w:jc w:val="center"/>
        <w:textAlignment w:val="auto"/>
        <w:rPr>
          <w:rFonts w:ascii="Arial" w:hAnsi="Arial" w:cs="Arial"/>
          <w:b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Amir Icahn</w:t>
      </w:r>
      <w:r>
        <w:rPr>
          <w:rFonts w:ascii="Arial" w:hAnsi="Arial" w:cs="Arial"/>
          <w:b/>
          <w:bCs/>
          <w:color w:val="000000"/>
          <w:kern w:val="0"/>
          <w:vertAlign w:val="superscript"/>
        </w:rPr>
        <w:t>3</w:t>
      </w:r>
      <w:r w:rsidRPr="00FB6E1D">
        <w:rPr>
          <w:rFonts w:ascii="Arial" w:hAnsi="Arial" w:cs="Arial"/>
          <w:b/>
          <w:bCs/>
          <w:color w:val="000000"/>
          <w:kern w:val="0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</w:rPr>
        <w:t>Sue Satie</w:t>
      </w:r>
      <w:r>
        <w:rPr>
          <w:rFonts w:ascii="Arial" w:hAnsi="Arial" w:cs="Arial"/>
          <w:b/>
          <w:bCs/>
          <w:color w:val="000000"/>
          <w:kern w:val="0"/>
          <w:vertAlign w:val="superscript"/>
        </w:rPr>
        <w:t>2</w:t>
      </w:r>
      <w:r w:rsidRPr="00FB6E1D">
        <w:rPr>
          <w:rFonts w:ascii="Arial" w:hAnsi="Arial" w:cs="Arial"/>
          <w:b/>
          <w:bCs/>
          <w:color w:val="000000"/>
          <w:kern w:val="0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</w:rPr>
        <w:t>Mack Gonagall</w:t>
      </w:r>
      <w:r>
        <w:rPr>
          <w:rFonts w:ascii="Arial" w:hAnsi="Arial" w:cs="Arial"/>
          <w:b/>
          <w:bCs/>
          <w:color w:val="000000"/>
          <w:kern w:val="0"/>
          <w:vertAlign w:val="superscript"/>
        </w:rPr>
        <w:t>1</w:t>
      </w:r>
      <w:r w:rsidRPr="00FB6E1D">
        <w:rPr>
          <w:rFonts w:ascii="Arial" w:hAnsi="Arial" w:cs="Arial"/>
          <w:b/>
          <w:bCs/>
          <w:color w:val="000000"/>
          <w:kern w:val="0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</w:rPr>
        <w:t>Anne G. Nears</w:t>
      </w:r>
      <w:r>
        <w:rPr>
          <w:rFonts w:ascii="Arial" w:hAnsi="Arial" w:cs="Arial"/>
          <w:b/>
          <w:bCs/>
          <w:color w:val="000000"/>
          <w:kern w:val="0"/>
          <w:vertAlign w:val="superscript"/>
        </w:rPr>
        <w:t>1</w:t>
      </w:r>
    </w:p>
    <w:p w14:paraId="422FADE4" w14:textId="77777777" w:rsidR="00665C49" w:rsidRPr="00FB6E1D" w:rsidRDefault="00665C49" w:rsidP="00665C49">
      <w:pPr>
        <w:suppressAutoHyphens w:val="0"/>
        <w:overflowPunct/>
        <w:spacing w:before="480"/>
        <w:jc w:val="center"/>
        <w:textAlignment w:val="auto"/>
        <w:rPr>
          <w:rFonts w:ascii="Arial" w:hAnsi="Arial" w:cs="Arial"/>
          <w:color w:val="000000"/>
          <w:kern w:val="0"/>
        </w:rPr>
      </w:pPr>
    </w:p>
    <w:p w14:paraId="3A2ED5A7" w14:textId="77777777" w:rsidR="00665C49" w:rsidRPr="00FB6E1D" w:rsidRDefault="00665C49" w:rsidP="00665C49">
      <w:pPr>
        <w:suppressAutoHyphens w:val="0"/>
        <w:overflowPunct/>
        <w:jc w:val="center"/>
        <w:textAlignment w:val="auto"/>
        <w:rPr>
          <w:rFonts w:ascii="Arial" w:hAnsi="Arial" w:cs="Arial"/>
          <w:color w:val="000000"/>
          <w:kern w:val="0"/>
        </w:rPr>
      </w:pPr>
      <w:r w:rsidRPr="00FB6E1D">
        <w:rPr>
          <w:rFonts w:ascii="Arial" w:hAnsi="Arial" w:cs="Arial"/>
          <w:b/>
          <w:bCs/>
          <w:color w:val="000000"/>
          <w:kern w:val="0"/>
          <w:vertAlign w:val="superscript"/>
        </w:rPr>
        <w:t>1</w:t>
      </w:r>
      <w:r>
        <w:rPr>
          <w:rFonts w:ascii="Arial" w:hAnsi="Arial" w:cs="Arial"/>
          <w:color w:val="000000"/>
          <w:kern w:val="0"/>
        </w:rPr>
        <w:t>ASME</w:t>
      </w:r>
      <w:r w:rsidRPr="00FB6E1D">
        <w:rPr>
          <w:rFonts w:ascii="Arial" w:hAnsi="Arial" w:cs="Arial"/>
          <w:color w:val="000000"/>
          <w:kern w:val="0"/>
        </w:rPr>
        <w:t xml:space="preserve">, </w:t>
      </w:r>
      <w:r>
        <w:rPr>
          <w:rFonts w:ascii="Arial" w:hAnsi="Arial" w:cs="Arial"/>
          <w:color w:val="000000"/>
          <w:kern w:val="0"/>
        </w:rPr>
        <w:t>New York, NY</w:t>
      </w:r>
    </w:p>
    <w:p w14:paraId="08119399" w14:textId="31C728A2" w:rsidR="00FB6E1D" w:rsidRDefault="00665C49" w:rsidP="00665C49">
      <w:pPr>
        <w:suppressAutoHyphens w:val="0"/>
        <w:overflowPunct/>
        <w:jc w:val="center"/>
        <w:textAlignment w:val="auto"/>
        <w:rPr>
          <w:rFonts w:ascii="Arial" w:hAnsi="Arial" w:cs="Arial"/>
          <w:color w:val="000000"/>
          <w:kern w:val="0"/>
        </w:rPr>
      </w:pPr>
      <w:r w:rsidRPr="00FB6E1D">
        <w:rPr>
          <w:rFonts w:ascii="Arial" w:hAnsi="Arial" w:cs="Arial"/>
          <w:b/>
          <w:bCs/>
          <w:color w:val="000000"/>
          <w:kern w:val="0"/>
          <w:vertAlign w:val="superscript"/>
        </w:rPr>
        <w:t>2</w:t>
      </w:r>
      <w:r>
        <w:rPr>
          <w:rFonts w:ascii="Arial" w:hAnsi="Arial" w:cs="Arial"/>
          <w:color w:val="000000"/>
          <w:kern w:val="0"/>
        </w:rPr>
        <w:t>University College of Applied Sciences, Gaza City, Palestine</w:t>
      </w:r>
      <w:r w:rsidRPr="00FB6E1D">
        <w:rPr>
          <w:rFonts w:ascii="Arial" w:hAnsi="Arial" w:cs="Arial"/>
          <w:b/>
          <w:bCs/>
          <w:color w:val="000000"/>
          <w:kern w:val="0"/>
          <w:vertAlign w:val="superscript"/>
        </w:rPr>
        <w:t>3</w:t>
      </w:r>
      <w:r>
        <w:rPr>
          <w:rFonts w:ascii="Arial" w:hAnsi="Arial" w:cs="Arial"/>
          <w:color w:val="000000"/>
          <w:kern w:val="0"/>
        </w:rPr>
        <w:t>University of Ottawa, Ottawa, ON, Canada</w:t>
      </w:r>
    </w:p>
    <w:p w14:paraId="21432D68" w14:textId="77777777" w:rsidR="00665C49" w:rsidRPr="00FB6E1D" w:rsidRDefault="00665C49" w:rsidP="00665C49">
      <w:pPr>
        <w:suppressAutoHyphens w:val="0"/>
        <w:overflowPunct/>
        <w:jc w:val="center"/>
        <w:textAlignment w:val="auto"/>
        <w:rPr>
          <w:rFonts w:ascii="Arial" w:hAnsi="Arial" w:cs="Arial"/>
          <w:color w:val="000000"/>
          <w:kern w:val="0"/>
        </w:rPr>
      </w:pPr>
      <w:bookmarkStart w:id="0" w:name="_GoBack"/>
      <w:bookmarkEnd w:id="0"/>
    </w:p>
    <w:p w14:paraId="25581266" w14:textId="77777777" w:rsidR="008B61D2" w:rsidRDefault="008B61D2"/>
    <w:p w14:paraId="3EC6A746" w14:textId="77777777" w:rsidR="00FB6E1D" w:rsidRDefault="00FB6E1D">
      <w:pPr>
        <w:sectPr w:rsidR="00FB6E1D" w:rsidSect="00E9731B">
          <w:headerReference w:type="default" r:id="rId8"/>
          <w:footerReference w:type="default" r:id="rId9"/>
          <w:type w:val="continuous"/>
          <w:pgSz w:w="12240" w:h="15840"/>
          <w:pgMar w:top="2127" w:right="1440" w:bottom="720" w:left="1440" w:header="720" w:footer="720" w:gutter="0"/>
          <w:cols w:space="720"/>
        </w:sectPr>
      </w:pPr>
    </w:p>
    <w:p w14:paraId="46954E99" w14:textId="77777777" w:rsidR="00665C49" w:rsidRPr="002C6429" w:rsidRDefault="00665C49" w:rsidP="00665C49">
      <w:pPr>
        <w:pStyle w:val="AbstractClauseTitle"/>
        <w:rPr>
          <w:lang w:val="es-CO"/>
        </w:rPr>
      </w:pPr>
      <w:r w:rsidRPr="002C6429">
        <w:rPr>
          <w:lang w:val="es-CO"/>
        </w:rPr>
        <w:t>resumen</w:t>
      </w:r>
    </w:p>
    <w:p w14:paraId="68F530FA" w14:textId="77777777" w:rsidR="00665C49" w:rsidRDefault="00665C49" w:rsidP="00665C49">
      <w:pPr>
        <w:pStyle w:val="AbstractClauseTitle"/>
        <w:rPr>
          <w:rFonts w:ascii="Times New Roman" w:hAnsi="Times New Roman"/>
          <w:b w:val="0"/>
          <w:i/>
          <w:caps w:val="0"/>
          <w:lang w:val="es-CO"/>
        </w:rPr>
      </w:pPr>
      <w:r w:rsidRPr="002C6429">
        <w:rPr>
          <w:rFonts w:ascii="Times New Roman" w:hAnsi="Times New Roman"/>
          <w:b w:val="0"/>
          <w:i/>
          <w:caps w:val="0"/>
          <w:lang w:val="es-CO"/>
        </w:rPr>
        <w:t xml:space="preserve">Los resúmenes deben tener unas 200 palabras. Todo el texto continuo, incluido el resumen, debe estar justificado, en dos columnas, espacio simple y en fuente Times New </w:t>
      </w:r>
      <w:proofErr w:type="spellStart"/>
      <w:r w:rsidRPr="002C6429">
        <w:rPr>
          <w:rFonts w:ascii="Times New Roman" w:hAnsi="Times New Roman"/>
          <w:b w:val="0"/>
          <w:i/>
          <w:caps w:val="0"/>
          <w:lang w:val="es-CO"/>
        </w:rPr>
        <w:t>Roman</w:t>
      </w:r>
      <w:proofErr w:type="spellEnd"/>
      <w:r w:rsidRPr="002C6429">
        <w:rPr>
          <w:rFonts w:ascii="Times New Roman" w:hAnsi="Times New Roman"/>
          <w:b w:val="0"/>
          <w:i/>
          <w:caps w:val="0"/>
          <w:lang w:val="es-CO"/>
        </w:rPr>
        <w:t xml:space="preserve"> tamaño 10.Palabras clave: coloque cualquier palabra clave aquí</w:t>
      </w:r>
    </w:p>
    <w:p w14:paraId="2164C828" w14:textId="77777777" w:rsidR="00665C49" w:rsidRPr="002C6429" w:rsidRDefault="00665C49" w:rsidP="00665C49">
      <w:pPr>
        <w:pStyle w:val="NomenclatureClauseTitle"/>
        <w:rPr>
          <w:lang w:val="es-CO"/>
        </w:rPr>
      </w:pPr>
      <w:r w:rsidRPr="002C6429">
        <w:rPr>
          <w:lang w:val="es-CO"/>
        </w:rPr>
        <w:t>N</w:t>
      </w:r>
      <w:r>
        <w:rPr>
          <w:lang w:val="es-CO"/>
        </w:rPr>
        <w:t>omenclaturA</w:t>
      </w:r>
    </w:p>
    <w:p w14:paraId="325F5823" w14:textId="77777777" w:rsidR="00665C49" w:rsidRPr="002C6429" w:rsidRDefault="00665C49" w:rsidP="00665C49">
      <w:pPr>
        <w:pStyle w:val="Sangradetextonormal"/>
        <w:rPr>
          <w:lang w:val="es-CO"/>
        </w:rPr>
      </w:pPr>
      <w:r w:rsidRPr="002C6429">
        <w:rPr>
          <w:lang w:val="es-CO"/>
        </w:rPr>
        <w:t>Coloque la sección de nomenclatura, si es necesario, aquí. La nomenclatura se debe dar en una columna, así:</w:t>
      </w:r>
    </w:p>
    <w:p w14:paraId="0EC4F3A3" w14:textId="77777777" w:rsidR="00665C49" w:rsidRDefault="00665C49" w:rsidP="00665C49">
      <w:pPr>
        <w:pStyle w:val="Sangradetextonormal"/>
      </w:pPr>
      <w:proofErr w:type="gramStart"/>
      <w:r>
        <w:t>α</w:t>
      </w:r>
      <w:proofErr w:type="gramEnd"/>
      <w:r>
        <w:t xml:space="preserve"> alfa</w:t>
      </w:r>
    </w:p>
    <w:p w14:paraId="34C35B2E" w14:textId="77777777" w:rsidR="00665C49" w:rsidRDefault="00665C49" w:rsidP="00665C49">
      <w:pPr>
        <w:pStyle w:val="Sangradetextonormal"/>
        <w:ind w:firstLine="0"/>
      </w:pPr>
      <w:r>
        <w:t xml:space="preserve">       </w:t>
      </w:r>
      <w:proofErr w:type="gramStart"/>
      <w:r>
        <w:t>β</w:t>
      </w:r>
      <w:proofErr w:type="gramEnd"/>
      <w:r>
        <w:t xml:space="preserve"> beta</w:t>
      </w:r>
    </w:p>
    <w:p w14:paraId="458DB892" w14:textId="77777777" w:rsidR="00665C49" w:rsidRPr="00D02522" w:rsidRDefault="00665C49" w:rsidP="00665C49">
      <w:pPr>
        <w:pStyle w:val="Sangradetextonormal"/>
        <w:ind w:firstLine="0"/>
      </w:pPr>
    </w:p>
    <w:p w14:paraId="68EE901B" w14:textId="77777777" w:rsidR="00665C49" w:rsidRPr="0012344E" w:rsidRDefault="00665C49" w:rsidP="00665C49">
      <w:pPr>
        <w:pStyle w:val="NomenclatureClauseTitle"/>
        <w:numPr>
          <w:ilvl w:val="0"/>
          <w:numId w:val="3"/>
        </w:numPr>
        <w:spacing w:before="0"/>
        <w:ind w:left="360"/>
        <w:jc w:val="left"/>
      </w:pPr>
      <w:r>
        <w:t>INTRODUCCIÓN</w:t>
      </w:r>
    </w:p>
    <w:p w14:paraId="231B3833" w14:textId="77777777" w:rsidR="00665C49" w:rsidRPr="002C6429" w:rsidRDefault="00665C49" w:rsidP="00665C49">
      <w:pPr>
        <w:pStyle w:val="NomenclatureClauseTitle"/>
        <w:tabs>
          <w:tab w:val="left" w:pos="360"/>
        </w:tabs>
        <w:spacing w:before="0"/>
        <w:rPr>
          <w:b w:val="0"/>
          <w:bCs/>
          <w:lang w:val="es-CO"/>
        </w:rPr>
      </w:pPr>
      <w:r w:rsidRPr="002C6429">
        <w:rPr>
          <w:rFonts w:ascii="Times New Roman" w:eastAsia="MS Mincho" w:hAnsi="Times New Roman"/>
          <w:sz w:val="24"/>
          <w:szCs w:val="24"/>
          <w:lang w:val="es-CO"/>
        </w:rPr>
        <w:tab/>
      </w:r>
      <w:r w:rsidRPr="002C6429">
        <w:rPr>
          <w:rFonts w:ascii="Times New Roman" w:eastAsia="MS Mincho" w:hAnsi="Times New Roman"/>
          <w:b w:val="0"/>
          <w:bCs/>
          <w:caps w:val="0"/>
          <w:lang w:val="es-CO"/>
        </w:rPr>
        <w:t xml:space="preserve">Coloque la introducción aquí. Todo el texto continuo, incluida la introducción, debe estar justificado, en dos columnas, espacio simple y en fuente Times New </w:t>
      </w:r>
      <w:proofErr w:type="spellStart"/>
      <w:r w:rsidRPr="002C6429">
        <w:rPr>
          <w:rFonts w:ascii="Times New Roman" w:eastAsia="MS Mincho" w:hAnsi="Times New Roman"/>
          <w:b w:val="0"/>
          <w:bCs/>
          <w:caps w:val="0"/>
          <w:lang w:val="es-CO"/>
        </w:rPr>
        <w:t>Roman</w:t>
      </w:r>
      <w:proofErr w:type="spellEnd"/>
      <w:r w:rsidRPr="002C6429">
        <w:rPr>
          <w:rFonts w:ascii="Times New Roman" w:eastAsia="MS Mincho" w:hAnsi="Times New Roman"/>
          <w:b w:val="0"/>
          <w:bCs/>
          <w:caps w:val="0"/>
          <w:lang w:val="es-CO"/>
        </w:rPr>
        <w:t xml:space="preserve"> tamaño 10.</w:t>
      </w:r>
    </w:p>
    <w:p w14:paraId="6647AE94" w14:textId="77777777" w:rsidR="00665C49" w:rsidRPr="002C6429" w:rsidRDefault="00665C49" w:rsidP="00665C49">
      <w:pPr>
        <w:pStyle w:val="Sangradetextonormal"/>
        <w:ind w:firstLine="0"/>
        <w:rPr>
          <w:kern w:val="0"/>
          <w:sz w:val="24"/>
          <w:szCs w:val="24"/>
          <w:lang w:val="es-CO"/>
        </w:rPr>
      </w:pPr>
    </w:p>
    <w:p w14:paraId="67014A7E" w14:textId="77777777" w:rsidR="00665C49" w:rsidRPr="0012344E" w:rsidRDefault="00665C49" w:rsidP="00665C49">
      <w:pPr>
        <w:pStyle w:val="Sangradetextonormal"/>
        <w:numPr>
          <w:ilvl w:val="0"/>
          <w:numId w:val="3"/>
        </w:numPr>
        <w:ind w:left="360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MATERIALES Y MÉTODOS</w:t>
      </w:r>
    </w:p>
    <w:p w14:paraId="37939EBD" w14:textId="77777777" w:rsidR="00665C49" w:rsidRPr="002C6429" w:rsidRDefault="00665C49" w:rsidP="00665C49">
      <w:pPr>
        <w:pStyle w:val="Sangradetextonormal"/>
        <w:rPr>
          <w:kern w:val="0"/>
          <w:lang w:val="es-CO"/>
        </w:rPr>
      </w:pPr>
      <w:r w:rsidRPr="002C6429">
        <w:rPr>
          <w:kern w:val="0"/>
          <w:lang w:val="es-CO"/>
        </w:rPr>
        <w:t>Todos los materiales y métodos que se han utilizado en el trabajo deben indicarse claramente. Se deben usar subtítulos cuando sea necesario.</w:t>
      </w:r>
    </w:p>
    <w:p w14:paraId="353D7FC5" w14:textId="77777777" w:rsidR="00665C49" w:rsidRPr="002C6429" w:rsidRDefault="00665C49" w:rsidP="00665C49">
      <w:pPr>
        <w:pStyle w:val="Sangradetextonormal"/>
        <w:ind w:firstLine="0"/>
        <w:rPr>
          <w:rFonts w:ascii="Arial" w:hAnsi="Arial" w:cs="Arial"/>
          <w:b/>
          <w:kern w:val="0"/>
          <w:lang w:val="es-CO"/>
        </w:rPr>
      </w:pPr>
      <w:r w:rsidRPr="002C6429">
        <w:rPr>
          <w:rFonts w:ascii="Arial" w:hAnsi="Arial" w:cs="Arial"/>
          <w:b/>
          <w:kern w:val="0"/>
          <w:lang w:val="es-CO"/>
        </w:rPr>
        <w:t>2.1 Subtítulo</w:t>
      </w:r>
    </w:p>
    <w:p w14:paraId="135B6A82" w14:textId="77777777" w:rsidR="00665C49" w:rsidRDefault="00665C49" w:rsidP="00665C49">
      <w:pPr>
        <w:pStyle w:val="Sangradetextonormal"/>
        <w:rPr>
          <w:kern w:val="0"/>
          <w:lang w:val="es-CO"/>
        </w:rPr>
      </w:pPr>
      <w:r w:rsidRPr="002C6429">
        <w:rPr>
          <w:kern w:val="0"/>
          <w:lang w:val="es-CO"/>
        </w:rPr>
        <w:t>Los subtítulos deben estar en negrita pero no en mayúsculas.</w:t>
      </w:r>
    </w:p>
    <w:p w14:paraId="3511AAB6" w14:textId="77777777" w:rsidR="00665C49" w:rsidRPr="002C6429" w:rsidRDefault="00665C49" w:rsidP="00665C49">
      <w:pPr>
        <w:pStyle w:val="Sangradetextonormal"/>
        <w:rPr>
          <w:kern w:val="0"/>
          <w:lang w:val="es-CO"/>
        </w:rPr>
      </w:pPr>
    </w:p>
    <w:p w14:paraId="01CEC56A" w14:textId="77777777" w:rsidR="00665C49" w:rsidRDefault="00665C49" w:rsidP="00665C49">
      <w:pPr>
        <w:pStyle w:val="Sangradetextonormal"/>
        <w:numPr>
          <w:ilvl w:val="0"/>
          <w:numId w:val="3"/>
        </w:numPr>
        <w:ind w:left="360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RESULTADOS Y DISCUSIÓ</w:t>
      </w:r>
      <w:r w:rsidRPr="008C095F">
        <w:rPr>
          <w:rFonts w:ascii="Arial" w:hAnsi="Arial" w:cs="Arial"/>
          <w:b/>
          <w:kern w:val="0"/>
        </w:rPr>
        <w:t>N</w:t>
      </w:r>
    </w:p>
    <w:p w14:paraId="747816F2" w14:textId="77777777" w:rsidR="00665C49" w:rsidRPr="002C6429" w:rsidRDefault="00665C49" w:rsidP="00665C49">
      <w:pPr>
        <w:pStyle w:val="Sangradetextonormal"/>
        <w:rPr>
          <w:i/>
          <w:kern w:val="0"/>
          <w:lang w:val="es-CO"/>
        </w:rPr>
      </w:pPr>
      <w:r w:rsidRPr="002C6429">
        <w:rPr>
          <w:i/>
          <w:kern w:val="0"/>
          <w:lang w:val="es-CO"/>
        </w:rPr>
        <w:t>Coloque los resultados y la discusión aquí. Los autores deben asegurarse de que todas las tablas, gráficos y ecuaciones encajen dentro de las columnas y no se encuentren en los márgenes. Todas las figuras, gráficos, tablas, etc. deben estar numerados. Asegúrese de que todo el texto esté en negro y que no haya texto resaltado.</w:t>
      </w:r>
    </w:p>
    <w:p w14:paraId="23465A7B" w14:textId="77777777" w:rsidR="00E9731B" w:rsidRDefault="00E9731B" w:rsidP="00A5037A">
      <w:pPr>
        <w:pStyle w:val="Sangradetextonormal"/>
        <w:rPr>
          <w:kern w:val="0"/>
        </w:rPr>
      </w:pPr>
    </w:p>
    <w:p w14:paraId="0E7DEE17" w14:textId="77777777" w:rsidR="00A5037A" w:rsidRPr="00A5037A" w:rsidRDefault="00A5037A" w:rsidP="00A5037A">
      <w:pPr>
        <w:pStyle w:val="Sangradetextonormal"/>
        <w:rPr>
          <w:i/>
          <w:kern w:val="0"/>
        </w:rPr>
      </w:pPr>
    </w:p>
    <w:p w14:paraId="1023AE44" w14:textId="77777777" w:rsidR="005E134D" w:rsidRPr="005E134D" w:rsidRDefault="005E134D" w:rsidP="005E134D">
      <w:pPr>
        <w:pStyle w:val="Sangradetextonormal"/>
        <w:ind w:left="360" w:firstLine="0"/>
        <w:rPr>
          <w:kern w:val="0"/>
        </w:rPr>
      </w:pPr>
    </w:p>
    <w:p w14:paraId="43E12C3D" w14:textId="2DDEE3CB" w:rsidR="002F74F5" w:rsidRDefault="002F69E6" w:rsidP="00374551">
      <w:pPr>
        <w:pStyle w:val="Sangradetextonormal"/>
        <w:rPr>
          <w:kern w:val="0"/>
          <w:sz w:val="24"/>
          <w:szCs w:val="24"/>
        </w:rPr>
      </w:pPr>
      <w:r>
        <w:rPr>
          <w:noProof/>
          <w:kern w:val="0"/>
          <w:sz w:val="22"/>
          <w:szCs w:val="22"/>
          <w:lang w:val="es-CO" w:eastAsia="es-CO"/>
        </w:rPr>
        <w:drawing>
          <wp:inline distT="0" distB="0" distL="0" distR="0" wp14:anchorId="689D2F92" wp14:editId="7136DC90">
            <wp:extent cx="2852928" cy="950976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665C49" w:rsidRPr="00665C49">
        <w:rPr>
          <w:rFonts w:ascii="Arial" w:hAnsi="Arial" w:cs="Arial"/>
          <w:b/>
          <w:kern w:val="0"/>
          <w:lang w:val="es-CO"/>
        </w:rPr>
        <w:t xml:space="preserve"> </w:t>
      </w:r>
      <w:r w:rsidR="00665C49" w:rsidRPr="002C6429">
        <w:rPr>
          <w:rFonts w:ascii="Arial" w:hAnsi="Arial" w:cs="Arial"/>
          <w:b/>
          <w:kern w:val="0"/>
          <w:lang w:val="es-CO"/>
        </w:rPr>
        <w:t xml:space="preserve">FIGURA 1: </w:t>
      </w:r>
      <w:r w:rsidR="00665C49" w:rsidRPr="002C6429">
        <w:rPr>
          <w:kern w:val="0"/>
          <w:sz w:val="18"/>
          <w:szCs w:val="18"/>
          <w:lang w:val="es-CO"/>
        </w:rPr>
        <w:t>PORCENTAJE DE TRABAJOS QUE DEBEN SER FORMATEADOS CORRECTAMENTE</w:t>
      </w:r>
      <w:r w:rsidR="00665C49" w:rsidRPr="002C6429">
        <w:rPr>
          <w:kern w:val="0"/>
          <w:sz w:val="22"/>
          <w:szCs w:val="22"/>
          <w:lang w:val="es-CO"/>
        </w:rPr>
        <w:br/>
      </w:r>
      <w:r w:rsidR="00665C49" w:rsidRPr="002C6429">
        <w:rPr>
          <w:kern w:val="0"/>
          <w:sz w:val="22"/>
          <w:szCs w:val="22"/>
          <w:lang w:val="es-CO"/>
        </w:rPr>
        <w:br/>
      </w:r>
      <w:r w:rsidR="00665C49" w:rsidRPr="002C6429">
        <w:rPr>
          <w:kern w:val="0"/>
          <w:lang w:val="es-CO"/>
        </w:rPr>
        <w:t>Las ecuaciones deben numerarse (1), (2), (3), y así sucesivamente, con el número alineado a la derecha de la columna y un espacio antes y después de la ecuación, así:</w:t>
      </w:r>
    </w:p>
    <w:p w14:paraId="306AE937" w14:textId="77777777" w:rsidR="002F74F5" w:rsidRDefault="002F74F5" w:rsidP="00374551">
      <w:pPr>
        <w:pStyle w:val="Sangradetextonormal"/>
        <w:rPr>
          <w:kern w:val="0"/>
          <w:sz w:val="24"/>
          <w:szCs w:val="24"/>
        </w:rPr>
      </w:pPr>
    </w:p>
    <w:p w14:paraId="1081C0A5" w14:textId="77777777" w:rsidR="002F74F5" w:rsidRDefault="0012344E" w:rsidP="0012344E">
      <w:pPr>
        <w:pStyle w:val="Sangradetextonormal"/>
        <w:ind w:firstLine="0"/>
        <w:jc w:val="right"/>
        <w:rPr>
          <w:kern w:val="0"/>
          <w:sz w:val="24"/>
          <w:szCs w:val="24"/>
        </w:rPr>
      </w:pPr>
      <m:oMath>
        <m:r>
          <w:rPr>
            <w:rFonts w:ascii="Cambria Math" w:hAnsi="Cambria Math" w:cs="Cambria Math"/>
            <w:kern w:val="0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Cambria Math"/>
            <w:kern w:val="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kern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kern w:val="0"/>
                <w:sz w:val="24"/>
                <w:szCs w:val="24"/>
              </w:rPr>
              <m:t>-</m:t>
            </m:r>
            <m:r>
              <w:rPr>
                <w:rFonts w:ascii="Cambria Math" w:hAnsi="Cambria Math" w:cs="Cambria Math"/>
                <w:kern w:val="0"/>
                <w:sz w:val="24"/>
                <w:szCs w:val="24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kern w:val="0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kern w:val="0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kern w:val="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kern w:val="0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kern w:val="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kern w:val="0"/>
                    <w:sz w:val="24"/>
                    <w:szCs w:val="24"/>
                  </w:rPr>
                  <m:t>-4</m:t>
                </m:r>
                <m:r>
                  <w:rPr>
                    <w:rFonts w:ascii="Cambria Math" w:hAnsi="Cambria Math" w:cs="Cambria Math"/>
                    <w:kern w:val="0"/>
                    <w:sz w:val="24"/>
                    <w:szCs w:val="24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kern w:val="0"/>
                <w:sz w:val="24"/>
                <w:szCs w:val="24"/>
              </w:rPr>
              <m:t>2</m:t>
            </m:r>
            <m:r>
              <w:rPr>
                <w:rFonts w:ascii="Cambria Math" w:hAnsi="Cambria Math" w:cs="Cambria Math"/>
                <w:kern w:val="0"/>
                <w:sz w:val="24"/>
                <w:szCs w:val="24"/>
              </w:rPr>
              <m:t>a</m:t>
            </m:r>
          </m:den>
        </m:f>
      </m:oMath>
      <w:r w:rsidR="002F74F5">
        <w:rPr>
          <w:kern w:val="0"/>
          <w:sz w:val="24"/>
          <w:szCs w:val="24"/>
        </w:rPr>
        <w:t xml:space="preserve">                      </w:t>
      </w:r>
      <w:r>
        <w:rPr>
          <w:kern w:val="0"/>
          <w:sz w:val="24"/>
          <w:szCs w:val="24"/>
        </w:rPr>
        <w:t xml:space="preserve">   </w:t>
      </w:r>
      <w:r w:rsidR="008D3F2B">
        <w:rPr>
          <w:kern w:val="0"/>
          <w:sz w:val="24"/>
          <w:szCs w:val="24"/>
          <w:vertAlign w:val="superscript"/>
        </w:rPr>
        <w:t xml:space="preserve">   </w:t>
      </w:r>
      <w:r w:rsidR="002F74F5">
        <w:rPr>
          <w:kern w:val="0"/>
          <w:sz w:val="24"/>
          <w:szCs w:val="24"/>
        </w:rPr>
        <w:t>(1)</w:t>
      </w:r>
    </w:p>
    <w:p w14:paraId="5CC82F5D" w14:textId="77777777" w:rsidR="001B6435" w:rsidRDefault="001B6435" w:rsidP="0012344E">
      <w:pPr>
        <w:pStyle w:val="Sangradetextonormal"/>
        <w:ind w:firstLine="0"/>
        <w:jc w:val="right"/>
        <w:rPr>
          <w:kern w:val="0"/>
          <w:sz w:val="24"/>
          <w:szCs w:val="24"/>
          <w:vertAlign w:val="superscript"/>
        </w:rPr>
      </w:pPr>
    </w:p>
    <w:p w14:paraId="3A497DDA" w14:textId="77777777" w:rsidR="00665C49" w:rsidRDefault="00665C49" w:rsidP="00665C49">
      <w:pPr>
        <w:pStyle w:val="Sangradetextonormal"/>
        <w:numPr>
          <w:ilvl w:val="0"/>
          <w:numId w:val="3"/>
        </w:numPr>
        <w:ind w:left="360"/>
        <w:jc w:val="left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CONCLUSIÓ</w:t>
      </w:r>
      <w:r w:rsidRPr="001B6435">
        <w:rPr>
          <w:rFonts w:ascii="Arial" w:hAnsi="Arial" w:cs="Arial"/>
          <w:b/>
          <w:kern w:val="0"/>
        </w:rPr>
        <w:t>N</w:t>
      </w:r>
      <w:r>
        <w:rPr>
          <w:rFonts w:ascii="Arial" w:hAnsi="Arial" w:cs="Arial"/>
          <w:b/>
          <w:kern w:val="0"/>
        </w:rPr>
        <w:t>ES</w:t>
      </w:r>
    </w:p>
    <w:p w14:paraId="306DF6A7" w14:textId="77777777" w:rsidR="00665C49" w:rsidRDefault="00665C49" w:rsidP="00665C49">
      <w:pPr>
        <w:pStyle w:val="Sangradetextonormal"/>
        <w:ind w:firstLine="0"/>
        <w:jc w:val="left"/>
        <w:rPr>
          <w:kern w:val="0"/>
          <w:lang w:val="es-CO"/>
        </w:rPr>
      </w:pPr>
      <w:r w:rsidRPr="002C6429">
        <w:rPr>
          <w:kern w:val="0"/>
          <w:lang w:val="es-CO"/>
        </w:rPr>
        <w:t>Coloque la conclusión de 3-4 líneas aquí.</w:t>
      </w:r>
    </w:p>
    <w:p w14:paraId="059C3213" w14:textId="77777777" w:rsidR="00665C49" w:rsidRPr="002C6429" w:rsidRDefault="00665C49" w:rsidP="00665C49">
      <w:pPr>
        <w:pStyle w:val="Sangradetextonormal"/>
        <w:ind w:firstLine="0"/>
        <w:jc w:val="left"/>
        <w:rPr>
          <w:rFonts w:ascii="Arial" w:hAnsi="Arial" w:cs="Arial"/>
          <w:b/>
          <w:kern w:val="0"/>
          <w:lang w:val="es-CO"/>
        </w:rPr>
      </w:pPr>
    </w:p>
    <w:p w14:paraId="5439A85E" w14:textId="77777777" w:rsidR="00665C49" w:rsidRPr="002C6429" w:rsidRDefault="00665C49" w:rsidP="00665C49">
      <w:pPr>
        <w:pStyle w:val="Sangradetextonormal"/>
        <w:ind w:firstLine="0"/>
        <w:jc w:val="left"/>
        <w:rPr>
          <w:rFonts w:ascii="Arial" w:hAnsi="Arial" w:cs="Arial"/>
          <w:b/>
          <w:kern w:val="0"/>
          <w:lang w:val="es-CO"/>
        </w:rPr>
      </w:pPr>
      <w:r w:rsidRPr="002C6429">
        <w:rPr>
          <w:rFonts w:ascii="Arial" w:hAnsi="Arial" w:cs="Arial"/>
          <w:b/>
          <w:kern w:val="0"/>
          <w:lang w:val="es-CO"/>
        </w:rPr>
        <w:t>AGRADECIMIENTOS</w:t>
      </w:r>
    </w:p>
    <w:p w14:paraId="42FCF118" w14:textId="77777777" w:rsidR="00665C49" w:rsidRDefault="00665C49" w:rsidP="00665C49">
      <w:pPr>
        <w:pStyle w:val="Sangradetextonormal"/>
        <w:rPr>
          <w:rFonts w:ascii="Arial" w:hAnsi="Arial" w:cs="Arial"/>
          <w:b/>
          <w:kern w:val="0"/>
        </w:rPr>
      </w:pPr>
      <w:r w:rsidRPr="002C6429">
        <w:rPr>
          <w:kern w:val="0"/>
          <w:lang w:val="es-CO"/>
        </w:rPr>
        <w:t>Ubique los agradecimientos aquí.</w:t>
      </w:r>
      <w:r w:rsidRPr="002C6429">
        <w:rPr>
          <w:kern w:val="0"/>
          <w:sz w:val="22"/>
          <w:szCs w:val="22"/>
          <w:lang w:val="es-CO"/>
        </w:rPr>
        <w:br/>
      </w:r>
      <w:r w:rsidRPr="002C6429">
        <w:rPr>
          <w:kern w:val="0"/>
          <w:sz w:val="22"/>
          <w:szCs w:val="22"/>
          <w:lang w:val="es-CO"/>
        </w:rPr>
        <w:br/>
      </w:r>
      <w:r>
        <w:rPr>
          <w:rFonts w:ascii="Arial" w:hAnsi="Arial" w:cs="Arial"/>
          <w:b/>
          <w:kern w:val="0"/>
        </w:rPr>
        <w:t>REFERENCIAS</w:t>
      </w:r>
    </w:p>
    <w:p w14:paraId="7CBA027A" w14:textId="77777777" w:rsidR="00665C49" w:rsidRDefault="00665C49" w:rsidP="00665C49">
      <w:pPr>
        <w:pStyle w:val="Sangradetextonormal"/>
        <w:rPr>
          <w:kern w:val="0"/>
        </w:rPr>
      </w:pPr>
      <w:r w:rsidRPr="00A35827">
        <w:rPr>
          <w:kern w:val="0"/>
        </w:rPr>
        <w:t xml:space="preserve">[1] Nearing, Anne G. </w:t>
      </w:r>
      <w:r w:rsidRPr="00A35827">
        <w:rPr>
          <w:i/>
          <w:kern w:val="0"/>
        </w:rPr>
        <w:t>ASME Style Guide</w:t>
      </w:r>
      <w:r w:rsidRPr="00A35827">
        <w:rPr>
          <w:kern w:val="0"/>
        </w:rPr>
        <w:t xml:space="preserve">, </w:t>
      </w:r>
      <w:r>
        <w:rPr>
          <w:kern w:val="0"/>
        </w:rPr>
        <w:t>2018</w:t>
      </w:r>
    </w:p>
    <w:p w14:paraId="6CF7092B" w14:textId="5C27B4B9" w:rsidR="00665C49" w:rsidRPr="00A35827" w:rsidRDefault="00665C49" w:rsidP="00665C49">
      <w:pPr>
        <w:pStyle w:val="Sangradetextonormal"/>
        <w:rPr>
          <w:kern w:val="0"/>
        </w:rPr>
        <w:sectPr w:rsidR="00665C49" w:rsidRPr="00A35827" w:rsidSect="00A5037A">
          <w:type w:val="continuous"/>
          <w:pgSz w:w="12240" w:h="15840"/>
          <w:pgMar w:top="1440" w:right="720" w:bottom="1440" w:left="720" w:header="720" w:footer="720" w:gutter="0"/>
          <w:cols w:num="2" w:space="540" w:equalWidth="0">
            <w:col w:w="5130" w:space="540"/>
            <w:col w:w="5130"/>
          </w:cols>
        </w:sectPr>
      </w:pPr>
      <w:r>
        <w:rPr>
          <w:kern w:val="0"/>
        </w:rPr>
        <w:t>[2] Etc.</w:t>
      </w:r>
    </w:p>
    <w:p w14:paraId="347787B0" w14:textId="77777777" w:rsidR="001B6435" w:rsidRPr="001B6435" w:rsidRDefault="001B6435" w:rsidP="00665C49">
      <w:pPr>
        <w:pStyle w:val="Sangradetextonormal"/>
        <w:ind w:firstLine="0"/>
        <w:rPr>
          <w:kern w:val="0"/>
          <w:sz w:val="22"/>
          <w:szCs w:val="22"/>
        </w:rPr>
      </w:pPr>
    </w:p>
    <w:sectPr w:rsidR="001B6435" w:rsidRPr="001B6435">
      <w:type w:val="continuous"/>
      <w:pgSz w:w="12240" w:h="15840"/>
      <w:pgMar w:top="1440" w:right="720" w:bottom="1440" w:left="720" w:header="720" w:footer="720" w:gutter="0"/>
      <w:cols w:num="2" w:space="540" w:equalWidth="0">
        <w:col w:w="5130" w:space="540"/>
        <w:col w:w="51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308B9" w14:textId="77777777" w:rsidR="00361ED3" w:rsidRDefault="00361ED3">
      <w:r>
        <w:separator/>
      </w:r>
    </w:p>
  </w:endnote>
  <w:endnote w:type="continuationSeparator" w:id="0">
    <w:p w14:paraId="7CD51B32" w14:textId="77777777" w:rsidR="00361ED3" w:rsidRDefault="0036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7C475" w14:textId="77777777" w:rsidR="008B61D2" w:rsidRDefault="008B61D2">
    <w:pPr>
      <w:pStyle w:val="Piedepgina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665C49">
      <w:rPr>
        <w:noProof/>
      </w:rPr>
      <w:t>1</w:t>
    </w:r>
    <w:r>
      <w:fldChar w:fldCharType="end"/>
    </w:r>
    <w:r>
      <w:tab/>
      <w:t>© 20</w:t>
    </w:r>
    <w:r w:rsidR="00EC1D31">
      <w:t>19</w:t>
    </w:r>
    <w:r>
      <w:t xml:space="preserve"> by ASME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A42FD" w14:textId="77777777" w:rsidR="00361ED3" w:rsidRDefault="00361ED3">
      <w:r>
        <w:separator/>
      </w:r>
    </w:p>
  </w:footnote>
  <w:footnote w:type="continuationSeparator" w:id="0">
    <w:p w14:paraId="73670555" w14:textId="77777777" w:rsidR="00361ED3" w:rsidRDefault="00361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DCCD7" w14:textId="0C408D9F" w:rsidR="00E9731B" w:rsidRDefault="00E9731B" w:rsidP="006B017D">
    <w:pPr>
      <w:jc w:val="right"/>
      <w:rPr>
        <w:rFonts w:ascii="Arial" w:hAnsi="Arial" w:cs="Arial"/>
        <w:b/>
        <w:sz w:val="32"/>
        <w:szCs w:val="32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2385BC7E" wp14:editId="52C65DF4">
          <wp:simplePos x="0" y="0"/>
          <wp:positionH relativeFrom="page">
            <wp:align>right</wp:align>
          </wp:positionH>
          <wp:positionV relativeFrom="paragraph">
            <wp:posOffset>-466725</wp:posOffset>
          </wp:positionV>
          <wp:extent cx="7767455" cy="1005205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AGENDA IPG 2023-0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55" cy="1005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956160" w14:textId="48DA7D9E" w:rsidR="006B017D" w:rsidRDefault="006B017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D497E"/>
    <w:multiLevelType w:val="hybridMultilevel"/>
    <w:tmpl w:val="5D68B3F2"/>
    <w:lvl w:ilvl="0" w:tplc="1B90CE3C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23DE"/>
    <w:multiLevelType w:val="hybridMultilevel"/>
    <w:tmpl w:val="C8A27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E1BE8"/>
    <w:multiLevelType w:val="hybridMultilevel"/>
    <w:tmpl w:val="27BE1B7A"/>
    <w:lvl w:ilvl="0" w:tplc="B6821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NewFlag" w:val="Yes"/>
    <w:docVar w:name="CreateASMEToolbarFlag" w:val="-1"/>
    <w:docVar w:name="MarkTerritory" w:val="D:\ASME\proposal\AuthKit\version2\irvine7.doc by Howard Kaikow with template C:\msoffice\Templates\ASME.dot on 02/29/96 at 11:01"/>
    <w:docVar w:name="MarkTerritoryLocal" w:val="Document2 by Howard Kaikow with template C:\msoffice\Templates\ASME.dot on 02/29/96 at 10:39"/>
    <w:docVar w:name="SetStylesFlag" w:val="-1"/>
  </w:docVars>
  <w:rsids>
    <w:rsidRoot w:val="007B2BF3"/>
    <w:rsid w:val="000341DB"/>
    <w:rsid w:val="000552C1"/>
    <w:rsid w:val="00070814"/>
    <w:rsid w:val="0012344E"/>
    <w:rsid w:val="0014064C"/>
    <w:rsid w:val="00142294"/>
    <w:rsid w:val="00150624"/>
    <w:rsid w:val="00154518"/>
    <w:rsid w:val="001620EF"/>
    <w:rsid w:val="001628A5"/>
    <w:rsid w:val="00173CCE"/>
    <w:rsid w:val="001B6435"/>
    <w:rsid w:val="001B7B91"/>
    <w:rsid w:val="001E50B6"/>
    <w:rsid w:val="00241239"/>
    <w:rsid w:val="002902A5"/>
    <w:rsid w:val="002C2D1B"/>
    <w:rsid w:val="002D155E"/>
    <w:rsid w:val="002F69E6"/>
    <w:rsid w:val="002F6EC4"/>
    <w:rsid w:val="002F74F5"/>
    <w:rsid w:val="0030254D"/>
    <w:rsid w:val="00320E59"/>
    <w:rsid w:val="00353465"/>
    <w:rsid w:val="00354732"/>
    <w:rsid w:val="00354C93"/>
    <w:rsid w:val="00361ED3"/>
    <w:rsid w:val="00374551"/>
    <w:rsid w:val="00384EB5"/>
    <w:rsid w:val="00385423"/>
    <w:rsid w:val="00390A3A"/>
    <w:rsid w:val="003A57D7"/>
    <w:rsid w:val="003B37BC"/>
    <w:rsid w:val="003C17C5"/>
    <w:rsid w:val="003E27FF"/>
    <w:rsid w:val="003E611A"/>
    <w:rsid w:val="003F040C"/>
    <w:rsid w:val="00405701"/>
    <w:rsid w:val="004302C8"/>
    <w:rsid w:val="004B7B30"/>
    <w:rsid w:val="004C64C5"/>
    <w:rsid w:val="00561D4C"/>
    <w:rsid w:val="00567493"/>
    <w:rsid w:val="00577192"/>
    <w:rsid w:val="005E134D"/>
    <w:rsid w:val="006053A4"/>
    <w:rsid w:val="00641FC6"/>
    <w:rsid w:val="00642EFB"/>
    <w:rsid w:val="00665C49"/>
    <w:rsid w:val="006B017D"/>
    <w:rsid w:val="006B57AE"/>
    <w:rsid w:val="006D6B9E"/>
    <w:rsid w:val="006E1E81"/>
    <w:rsid w:val="007044EB"/>
    <w:rsid w:val="00775118"/>
    <w:rsid w:val="007B2BF3"/>
    <w:rsid w:val="007E2257"/>
    <w:rsid w:val="008258CD"/>
    <w:rsid w:val="00860C3E"/>
    <w:rsid w:val="0086348E"/>
    <w:rsid w:val="008B61D2"/>
    <w:rsid w:val="008C095F"/>
    <w:rsid w:val="008D3F2B"/>
    <w:rsid w:val="009138DC"/>
    <w:rsid w:val="00920657"/>
    <w:rsid w:val="00940364"/>
    <w:rsid w:val="00983D23"/>
    <w:rsid w:val="009A7280"/>
    <w:rsid w:val="009E4B87"/>
    <w:rsid w:val="009E4E9A"/>
    <w:rsid w:val="00A007AA"/>
    <w:rsid w:val="00A31548"/>
    <w:rsid w:val="00A35827"/>
    <w:rsid w:val="00A5037A"/>
    <w:rsid w:val="00A67F23"/>
    <w:rsid w:val="00AC576C"/>
    <w:rsid w:val="00AD4E35"/>
    <w:rsid w:val="00AE5220"/>
    <w:rsid w:val="00AE6FD9"/>
    <w:rsid w:val="00B32E10"/>
    <w:rsid w:val="00B4758C"/>
    <w:rsid w:val="00B6176E"/>
    <w:rsid w:val="00B67CE2"/>
    <w:rsid w:val="00B90D99"/>
    <w:rsid w:val="00B92473"/>
    <w:rsid w:val="00BA5E35"/>
    <w:rsid w:val="00BF7838"/>
    <w:rsid w:val="00C92BC3"/>
    <w:rsid w:val="00CA7293"/>
    <w:rsid w:val="00CB27AF"/>
    <w:rsid w:val="00CC61F1"/>
    <w:rsid w:val="00CF4222"/>
    <w:rsid w:val="00D02522"/>
    <w:rsid w:val="00D028B7"/>
    <w:rsid w:val="00D45470"/>
    <w:rsid w:val="00DB436A"/>
    <w:rsid w:val="00DC5679"/>
    <w:rsid w:val="00DF465D"/>
    <w:rsid w:val="00E9731B"/>
    <w:rsid w:val="00EB525E"/>
    <w:rsid w:val="00EC1D31"/>
    <w:rsid w:val="00EE0BDC"/>
    <w:rsid w:val="00F057E1"/>
    <w:rsid w:val="00F142D0"/>
    <w:rsid w:val="00F27B7A"/>
    <w:rsid w:val="00F92F50"/>
    <w:rsid w:val="00FB6E1D"/>
    <w:rsid w:val="00FC0532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C6EA7E"/>
  <w15:chartTrackingRefBased/>
  <w15:docId w15:val="{F2DF79A6-4439-4441-A3E5-694A5A2A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kern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ClauseTitle">
    <w:name w:val="Abstract Clause Title"/>
    <w:basedOn w:val="Normal"/>
    <w:next w:val="Sangradetextonormal"/>
    <w:pPr>
      <w:keepNext/>
    </w:pPr>
    <w:rPr>
      <w:rFonts w:ascii="Arial" w:hAnsi="Arial"/>
      <w:b/>
      <w:caps/>
    </w:rPr>
  </w:style>
  <w:style w:type="paragraph" w:styleId="Sangradetextonormal">
    <w:name w:val="Body Text Indent"/>
    <w:basedOn w:val="Normal"/>
    <w:pPr>
      <w:ind w:firstLine="360"/>
    </w:pPr>
  </w:style>
  <w:style w:type="paragraph" w:customStyle="1" w:styleId="AcknowledgmentsClauseTitle">
    <w:name w:val="Acknowledgments Clause Title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Affiliation">
    <w:name w:val="Affiliation"/>
    <w:basedOn w:val="Normal"/>
    <w:pPr>
      <w:jc w:val="center"/>
    </w:pPr>
    <w:rPr>
      <w:rFonts w:ascii="Arial" w:hAnsi="Arial"/>
    </w:rPr>
  </w:style>
  <w:style w:type="paragraph" w:customStyle="1" w:styleId="Author">
    <w:name w:val="Author"/>
    <w:basedOn w:val="Normal"/>
    <w:next w:val="Affiliation"/>
    <w:pPr>
      <w:keepNext/>
      <w:jc w:val="center"/>
    </w:pPr>
    <w:rPr>
      <w:rFonts w:ascii="Arial" w:hAnsi="Arial"/>
      <w:b/>
    </w:rPr>
  </w:style>
  <w:style w:type="paragraph" w:customStyle="1" w:styleId="DocumentNumber">
    <w:name w:val="Document Number"/>
    <w:basedOn w:val="Normal"/>
    <w:next w:val="Sangradetextonormal"/>
    <w:pPr>
      <w:spacing w:before="900"/>
      <w:jc w:val="right"/>
    </w:pPr>
    <w:rPr>
      <w:rFonts w:ascii="Arial" w:hAnsi="Arial"/>
      <w:b/>
      <w:sz w:val="36"/>
    </w:rPr>
  </w:style>
  <w:style w:type="paragraph" w:customStyle="1" w:styleId="EquationNumber">
    <w:name w:val="Equation Number"/>
    <w:basedOn w:val="Normal"/>
    <w:next w:val="Sangradetextonormal"/>
    <w:pPr>
      <w:jc w:val="right"/>
    </w:pPr>
  </w:style>
  <w:style w:type="paragraph" w:customStyle="1" w:styleId="FigureCaption">
    <w:name w:val="Figure Caption"/>
    <w:basedOn w:val="Normal"/>
    <w:next w:val="Sangradetextonormal"/>
    <w:pPr>
      <w:jc w:val="center"/>
    </w:pPr>
    <w:rPr>
      <w:rFonts w:ascii="Arial" w:hAnsi="Arial"/>
      <w:b/>
    </w:rPr>
  </w:style>
  <w:style w:type="paragraph" w:styleId="Piedepgina">
    <w:name w:val="footer"/>
    <w:basedOn w:val="Normal"/>
    <w:next w:val="Encabezado"/>
    <w:pPr>
      <w:tabs>
        <w:tab w:val="center" w:pos="5760"/>
        <w:tab w:val="right" w:pos="10800"/>
      </w:tabs>
    </w:pPr>
  </w:style>
  <w:style w:type="paragraph" w:styleId="Encabezado">
    <w:name w:val="header"/>
    <w:basedOn w:val="Normal"/>
    <w:next w:val="Piedepgina"/>
  </w:style>
  <w:style w:type="paragraph" w:styleId="Textonotapie">
    <w:name w:val="footnote text"/>
    <w:basedOn w:val="Normal"/>
    <w:semiHidden/>
    <w:pPr>
      <w:ind w:firstLine="360"/>
    </w:pPr>
    <w:rPr>
      <w:sz w:val="16"/>
    </w:rPr>
  </w:style>
  <w:style w:type="paragraph" w:customStyle="1" w:styleId="NomenclatureClauseTitle">
    <w:name w:val="Nomenclature Clause Title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ReferencesClauseTitle">
    <w:name w:val="References Clause Title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TableCaption">
    <w:name w:val="Table Caption"/>
    <w:basedOn w:val="Normal"/>
    <w:next w:val="Sangradetextonormal"/>
    <w:pPr>
      <w:jc w:val="center"/>
    </w:pPr>
    <w:rPr>
      <w:rFonts w:ascii="Arial" w:hAnsi="Arial"/>
      <w:b/>
    </w:rPr>
  </w:style>
  <w:style w:type="paragraph" w:customStyle="1" w:styleId="TextHeading1">
    <w:name w:val="Text Heading 1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TextHeading2">
    <w:name w:val="Text Heading 2"/>
    <w:basedOn w:val="Normal"/>
    <w:next w:val="Sangradetextonormal"/>
    <w:pPr>
      <w:keepNext/>
      <w:spacing w:before="240"/>
    </w:pPr>
    <w:rPr>
      <w:rFonts w:ascii="Arial" w:hAnsi="Arial"/>
      <w:b/>
      <w:u w:val="single"/>
    </w:rPr>
  </w:style>
  <w:style w:type="paragraph" w:customStyle="1" w:styleId="TextHeading3">
    <w:name w:val="Text Heading 3"/>
    <w:basedOn w:val="Normal"/>
    <w:next w:val="Sangradetextonormal"/>
    <w:pPr>
      <w:spacing w:before="240"/>
      <w:ind w:left="360"/>
    </w:pPr>
    <w:rPr>
      <w:rFonts w:ascii="Arial" w:hAnsi="Arial"/>
      <w:b/>
      <w:u w:val="single"/>
    </w:rPr>
  </w:style>
  <w:style w:type="paragraph" w:styleId="Puesto">
    <w:name w:val="Title"/>
    <w:basedOn w:val="Normal"/>
    <w:link w:val="PuestoCar"/>
    <w:qFormat/>
    <w:pPr>
      <w:spacing w:before="760"/>
      <w:jc w:val="center"/>
    </w:pPr>
    <w:rPr>
      <w:rFonts w:ascii="Arial" w:hAnsi="Arial"/>
      <w:b/>
      <w:caps/>
      <w:sz w:val="24"/>
    </w:rPr>
  </w:style>
  <w:style w:type="paragraph" w:styleId="Textosinformato">
    <w:name w:val="Plain Text"/>
    <w:basedOn w:val="Normal"/>
    <w:pPr>
      <w:suppressAutoHyphens w:val="0"/>
      <w:overflowPunct/>
      <w:autoSpaceDE/>
      <w:autoSpaceDN/>
      <w:adjustRightInd/>
      <w:jc w:val="left"/>
      <w:textAlignment w:val="auto"/>
    </w:pPr>
    <w:rPr>
      <w:rFonts w:ascii="Courier New" w:hAnsi="Courier New" w:cs="Courier New"/>
      <w:kern w:val="0"/>
    </w:rPr>
  </w:style>
  <w:style w:type="character" w:styleId="Refdenotaalpie">
    <w:name w:val="footnote reference"/>
    <w:basedOn w:val="Fuentedeprrafopredeter"/>
    <w:rsid w:val="0014064C"/>
    <w:rPr>
      <w:vertAlign w:val="superscript"/>
    </w:rPr>
  </w:style>
  <w:style w:type="paragraph" w:styleId="Textodeglobo">
    <w:name w:val="Balloon Text"/>
    <w:basedOn w:val="Normal"/>
    <w:link w:val="TextodegloboCar"/>
    <w:rsid w:val="009403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40364"/>
    <w:rPr>
      <w:rFonts w:ascii="Segoe UI" w:hAnsi="Segoe UI" w:cs="Segoe UI"/>
      <w:kern w:val="14"/>
      <w:sz w:val="18"/>
      <w:szCs w:val="18"/>
    </w:rPr>
  </w:style>
  <w:style w:type="paragraph" w:styleId="Textoindependiente">
    <w:name w:val="Body Text"/>
    <w:basedOn w:val="Normal"/>
    <w:link w:val="TextoindependienteCar"/>
    <w:rsid w:val="002F74F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F74F5"/>
    <w:rPr>
      <w:kern w:val="14"/>
    </w:rPr>
  </w:style>
  <w:style w:type="paragraph" w:styleId="NormalWeb">
    <w:name w:val="Normal (Web)"/>
    <w:basedOn w:val="Normal"/>
    <w:uiPriority w:val="99"/>
    <w:unhideWhenUsed/>
    <w:rsid w:val="00AE6FD9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Theme="minorHAnsi"/>
      <w:kern w:val="0"/>
      <w:sz w:val="24"/>
      <w:szCs w:val="24"/>
    </w:rPr>
  </w:style>
  <w:style w:type="character" w:customStyle="1" w:styleId="PuestoCar">
    <w:name w:val="Puesto Car"/>
    <w:basedOn w:val="Fuentedeprrafopredeter"/>
    <w:link w:val="Puesto"/>
    <w:rsid w:val="00665C49"/>
    <w:rPr>
      <w:rFonts w:ascii="Arial" w:hAnsi="Arial"/>
      <w:b/>
      <w:caps/>
      <w:kern w:val="1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ASME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E78-4FCB-B09F-16F836FC87DE}"/>
              </c:ext>
            </c:extLst>
          </c:dPt>
          <c:cat>
            <c:numRef>
              <c:f>Sheet1!$A$2</c:f>
              <c:numCache>
                <c:formatCode>0%</c:formatCode>
                <c:ptCount val="1"/>
                <c:pt idx="0">
                  <c:v>1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780-C045-986A-2F616DFBCE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832780586309172"/>
          <c:y val="0.37391318069209284"/>
          <c:w val="0.16029196261420128"/>
          <c:h val="0.225452479762674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2"/>
          </a:solidFill>
        </a:defRPr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20B0A-5C3A-403A-BD6C-CC6366B9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ASME</Template>
  <TotalTime>8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Proceedings of</vt:lpstr>
      <vt:lpstr>Proceedings of</vt:lpstr>
    </vt:vector>
  </TitlesOfParts>
  <Company> 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of</dc:title>
  <dc:subject/>
  <dc:creator>Howard Kaikow</dc:creator>
  <cp:keywords/>
  <dc:description/>
  <cp:lastModifiedBy>Miguel Lemus</cp:lastModifiedBy>
  <cp:revision>4</cp:revision>
  <cp:lastPrinted>2018-05-25T14:15:00Z</cp:lastPrinted>
  <dcterms:created xsi:type="dcterms:W3CDTF">2023-07-21T13:29:00Z</dcterms:created>
  <dcterms:modified xsi:type="dcterms:W3CDTF">2023-07-21T13:38:00Z</dcterms:modified>
</cp:coreProperties>
</file>